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958" w:rsidRPr="00C27E09" w:rsidRDefault="00721958" w:rsidP="00721958">
      <w:pPr>
        <w:jc w:val="center"/>
        <w:rPr>
          <w:b/>
          <w:color w:val="4F81BD" w:themeColor="accent1"/>
        </w:rPr>
      </w:pPr>
      <w:r>
        <w:rPr>
          <w:b/>
        </w:rPr>
        <w:t xml:space="preserve">Review Amendments </w:t>
      </w:r>
      <w:r w:rsidRPr="00C27E09">
        <w:rPr>
          <w:b/>
          <w:color w:val="4F81BD" w:themeColor="accent1"/>
        </w:rPr>
        <w:t>(DOE Staff)</w:t>
      </w:r>
    </w:p>
    <w:p w:rsidR="00721958" w:rsidRPr="00A971CF" w:rsidRDefault="00721958" w:rsidP="00721958">
      <w:r>
        <w:t>To begin the process of reviewing submitted amendments, click on the Review Amendments link found under the “Scope of Work (SOW)” section of the Program Main Menu page.  This will take you to the Amendment Review List page.</w:t>
      </w:r>
    </w:p>
    <w:p w:rsidR="00721958" w:rsidRDefault="00721958" w:rsidP="00721958">
      <w:pPr>
        <w:keepNext/>
      </w:pPr>
      <w:r>
        <w:rPr>
          <w:noProof/>
        </w:rPr>
        <w:drawing>
          <wp:inline distT="0" distB="0" distL="0" distR="0" wp14:anchorId="0BD4B494" wp14:editId="7A203D12">
            <wp:extent cx="5943600" cy="4780280"/>
            <wp:effectExtent l="19050" t="0" r="0" b="0"/>
            <wp:docPr id="22" name="Picture 21" descr="01_program_main_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rogram_main_menu.png"/>
                    <pic:cNvPicPr/>
                  </pic:nvPicPr>
                  <pic:blipFill>
                    <a:blip r:embed="rId5" cstate="print"/>
                    <a:stretch>
                      <a:fillRect/>
                    </a:stretch>
                  </pic:blipFill>
                  <pic:spPr>
                    <a:xfrm>
                      <a:off x="0" y="0"/>
                      <a:ext cx="5943600" cy="4780280"/>
                    </a:xfrm>
                    <a:prstGeom prst="rect">
                      <a:avLst/>
                    </a:prstGeom>
                  </pic:spPr>
                </pic:pic>
              </a:graphicData>
            </a:graphic>
          </wp:inline>
        </w:drawing>
      </w:r>
    </w:p>
    <w:p w:rsidR="00721958" w:rsidRDefault="00721958" w:rsidP="00721958">
      <w:pPr>
        <w:pStyle w:val="Caption"/>
      </w:pPr>
      <w:r>
        <w:t xml:space="preserve">Figure </w:t>
      </w:r>
      <w:r>
        <w:fldChar w:fldCharType="begin"/>
      </w:r>
      <w:r>
        <w:instrText xml:space="preserve"> SEQ Figure \* ARABIC </w:instrText>
      </w:r>
      <w:r>
        <w:fldChar w:fldCharType="separate"/>
      </w:r>
      <w:r>
        <w:rPr>
          <w:noProof/>
        </w:rPr>
        <w:t>38</w:t>
      </w:r>
      <w:r>
        <w:rPr>
          <w:noProof/>
        </w:rPr>
        <w:fldChar w:fldCharType="end"/>
      </w:r>
      <w:r>
        <w:t xml:space="preserve"> - Program Main Menu</w:t>
      </w:r>
    </w:p>
    <w:p w:rsidR="00721958" w:rsidRDefault="00721958" w:rsidP="00721958">
      <w:pPr>
        <w:keepNext/>
      </w:pPr>
    </w:p>
    <w:p w:rsidR="00721958" w:rsidRDefault="00721958" w:rsidP="00721958">
      <w:pPr>
        <w:keepNext/>
      </w:pPr>
      <w:r>
        <w:t>The Amendment Review List page displays any Budget and Scope of Work changes made in the most recently submitted project amendment.  Click on the “Review” button found in the rightmost column of the amendment change list to navigate to the Amendment Review Detail page.</w:t>
      </w:r>
    </w:p>
    <w:p w:rsidR="00721958" w:rsidRDefault="00721958" w:rsidP="00721958">
      <w:pPr>
        <w:keepNext/>
      </w:pPr>
      <w:r>
        <w:rPr>
          <w:noProof/>
        </w:rPr>
        <w:drawing>
          <wp:inline distT="0" distB="0" distL="0" distR="0" wp14:anchorId="41D3DB4B" wp14:editId="77909A8B">
            <wp:extent cx="5943600" cy="4792980"/>
            <wp:effectExtent l="19050" t="0" r="0" b="0"/>
            <wp:docPr id="23" name="Picture 22" descr="02_amendment_review_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amendment_review_list.png"/>
                    <pic:cNvPicPr/>
                  </pic:nvPicPr>
                  <pic:blipFill>
                    <a:blip r:embed="rId6" cstate="print"/>
                    <a:stretch>
                      <a:fillRect/>
                    </a:stretch>
                  </pic:blipFill>
                  <pic:spPr>
                    <a:xfrm>
                      <a:off x="0" y="0"/>
                      <a:ext cx="5943600" cy="4792980"/>
                    </a:xfrm>
                    <a:prstGeom prst="rect">
                      <a:avLst/>
                    </a:prstGeom>
                  </pic:spPr>
                </pic:pic>
              </a:graphicData>
            </a:graphic>
          </wp:inline>
        </w:drawing>
      </w:r>
    </w:p>
    <w:p w:rsidR="00721958" w:rsidRDefault="00721958" w:rsidP="00721958">
      <w:pPr>
        <w:pStyle w:val="Caption"/>
      </w:pPr>
      <w:r>
        <w:t xml:space="preserve">Figure </w:t>
      </w:r>
      <w:r>
        <w:fldChar w:fldCharType="begin"/>
      </w:r>
      <w:r>
        <w:instrText xml:space="preserve"> SEQ Figure \* ARABIC </w:instrText>
      </w:r>
      <w:r>
        <w:fldChar w:fldCharType="separate"/>
      </w:r>
      <w:r>
        <w:rPr>
          <w:noProof/>
        </w:rPr>
        <w:t>39</w:t>
      </w:r>
      <w:r>
        <w:rPr>
          <w:noProof/>
        </w:rPr>
        <w:fldChar w:fldCharType="end"/>
      </w:r>
      <w:r>
        <w:t xml:space="preserve"> - Amendment Review List</w:t>
      </w:r>
    </w:p>
    <w:p w:rsidR="00721958" w:rsidRDefault="00721958" w:rsidP="00721958">
      <w:pPr>
        <w:keepNext/>
      </w:pPr>
    </w:p>
    <w:p w:rsidR="00721958" w:rsidRDefault="00721958" w:rsidP="00721958">
      <w:pPr>
        <w:keepNext/>
      </w:pPr>
      <w:r>
        <w:t xml:space="preserve">The Amendment Review Detail page lists the details and justification submitted for the changes made in the most recent project amendment as well as the review history for any other reviews entered for this set of amendment changes.  </w:t>
      </w:r>
    </w:p>
    <w:p w:rsidR="00721958" w:rsidRDefault="00721958" w:rsidP="00721958">
      <w:pPr>
        <w:keepNext/>
      </w:pPr>
      <w:r>
        <w:rPr>
          <w:noProof/>
        </w:rPr>
        <w:drawing>
          <wp:inline distT="0" distB="0" distL="0" distR="0" wp14:anchorId="0185BF96" wp14:editId="03137EFD">
            <wp:extent cx="5943600" cy="4792980"/>
            <wp:effectExtent l="19050" t="0" r="0" b="0"/>
            <wp:docPr id="24" name="Picture 23" descr="03_amendment_review_det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amendment_review_detail.png"/>
                    <pic:cNvPicPr/>
                  </pic:nvPicPr>
                  <pic:blipFill>
                    <a:blip r:embed="rId7" cstate="print"/>
                    <a:stretch>
                      <a:fillRect/>
                    </a:stretch>
                  </pic:blipFill>
                  <pic:spPr>
                    <a:xfrm>
                      <a:off x="0" y="0"/>
                      <a:ext cx="5943600" cy="4792980"/>
                    </a:xfrm>
                    <a:prstGeom prst="rect">
                      <a:avLst/>
                    </a:prstGeom>
                  </pic:spPr>
                </pic:pic>
              </a:graphicData>
            </a:graphic>
          </wp:inline>
        </w:drawing>
      </w:r>
    </w:p>
    <w:p w:rsidR="00721958" w:rsidRDefault="00721958" w:rsidP="00721958">
      <w:pPr>
        <w:pStyle w:val="Caption"/>
      </w:pPr>
      <w:r>
        <w:t xml:space="preserve">Figure </w:t>
      </w:r>
      <w:r>
        <w:fldChar w:fldCharType="begin"/>
      </w:r>
      <w:r>
        <w:instrText xml:space="preserve"> SEQ Figure \* ARABIC </w:instrText>
      </w:r>
      <w:r>
        <w:fldChar w:fldCharType="separate"/>
      </w:r>
      <w:r>
        <w:rPr>
          <w:noProof/>
        </w:rPr>
        <w:t>40</w:t>
      </w:r>
      <w:r>
        <w:rPr>
          <w:noProof/>
        </w:rPr>
        <w:fldChar w:fldCharType="end"/>
      </w:r>
      <w:r>
        <w:t xml:space="preserve"> - Amendment Review Detail</w:t>
      </w:r>
    </w:p>
    <w:p w:rsidR="00721958" w:rsidRDefault="00721958" w:rsidP="00721958">
      <w:pPr>
        <w:keepNext/>
      </w:pPr>
    </w:p>
    <w:p w:rsidR="00721958" w:rsidRDefault="00721958" w:rsidP="00721958">
      <w:pPr>
        <w:keepNext/>
      </w:pPr>
      <w:r>
        <w:t>To add a new review for this set of amendment changes, fill out the fields found under the “Add Review” section of the page, beginning with the “Status” field, as seen below.</w:t>
      </w:r>
    </w:p>
    <w:p w:rsidR="00721958" w:rsidRDefault="00721958" w:rsidP="00721958">
      <w:pPr>
        <w:keepNext/>
      </w:pPr>
      <w:r>
        <w:rPr>
          <w:noProof/>
        </w:rPr>
        <w:drawing>
          <wp:inline distT="0" distB="0" distL="0" distR="0" wp14:anchorId="1DFB6ACF" wp14:editId="513D3D55">
            <wp:extent cx="5943600" cy="4792980"/>
            <wp:effectExtent l="19050" t="0" r="0" b="0"/>
            <wp:docPr id="26" name="Picture 25" descr="04_sta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status.png"/>
                    <pic:cNvPicPr/>
                  </pic:nvPicPr>
                  <pic:blipFill>
                    <a:blip r:embed="rId8" cstate="print"/>
                    <a:stretch>
                      <a:fillRect/>
                    </a:stretch>
                  </pic:blipFill>
                  <pic:spPr>
                    <a:xfrm>
                      <a:off x="0" y="0"/>
                      <a:ext cx="5943600" cy="4792980"/>
                    </a:xfrm>
                    <a:prstGeom prst="rect">
                      <a:avLst/>
                    </a:prstGeom>
                  </pic:spPr>
                </pic:pic>
              </a:graphicData>
            </a:graphic>
          </wp:inline>
        </w:drawing>
      </w:r>
    </w:p>
    <w:p w:rsidR="00721958" w:rsidRDefault="00721958" w:rsidP="00721958">
      <w:pPr>
        <w:pStyle w:val="Caption"/>
      </w:pPr>
      <w:r>
        <w:t xml:space="preserve">Figure </w:t>
      </w:r>
      <w:r>
        <w:fldChar w:fldCharType="begin"/>
      </w:r>
      <w:r>
        <w:instrText xml:space="preserve"> SEQ Figure \* ARABIC </w:instrText>
      </w:r>
      <w:r>
        <w:fldChar w:fldCharType="separate"/>
      </w:r>
      <w:r>
        <w:rPr>
          <w:noProof/>
        </w:rPr>
        <w:t>41</w:t>
      </w:r>
      <w:r>
        <w:rPr>
          <w:noProof/>
        </w:rPr>
        <w:fldChar w:fldCharType="end"/>
      </w:r>
      <w:r>
        <w:t xml:space="preserve"> - Select Status</w:t>
      </w:r>
    </w:p>
    <w:p w:rsidR="00721958" w:rsidRDefault="00721958" w:rsidP="00721958">
      <w:pPr>
        <w:keepNext/>
      </w:pPr>
    </w:p>
    <w:p w:rsidR="00721958" w:rsidRDefault="00721958" w:rsidP="00721958">
      <w:pPr>
        <w:keepNext/>
      </w:pPr>
      <w:r>
        <w:t>After completing all fields under the “Add Review” section of the page, click the “Add Review” button found on the bottom of the page to add a new review to this set of amendment changes.</w:t>
      </w:r>
    </w:p>
    <w:p w:rsidR="00721958" w:rsidRDefault="00721958" w:rsidP="00721958">
      <w:pPr>
        <w:keepNext/>
      </w:pPr>
      <w:r>
        <w:rPr>
          <w:noProof/>
        </w:rPr>
        <w:drawing>
          <wp:inline distT="0" distB="0" distL="0" distR="0" wp14:anchorId="3566C4ED" wp14:editId="429D8E91">
            <wp:extent cx="5943600" cy="4792980"/>
            <wp:effectExtent l="19050" t="0" r="0" b="0"/>
            <wp:docPr id="27" name="Picture 26" descr="05_add_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_add_review.png"/>
                    <pic:cNvPicPr/>
                  </pic:nvPicPr>
                  <pic:blipFill>
                    <a:blip r:embed="rId9" cstate="print"/>
                    <a:stretch>
                      <a:fillRect/>
                    </a:stretch>
                  </pic:blipFill>
                  <pic:spPr>
                    <a:xfrm>
                      <a:off x="0" y="0"/>
                      <a:ext cx="5943600" cy="4792980"/>
                    </a:xfrm>
                    <a:prstGeom prst="rect">
                      <a:avLst/>
                    </a:prstGeom>
                  </pic:spPr>
                </pic:pic>
              </a:graphicData>
            </a:graphic>
          </wp:inline>
        </w:drawing>
      </w:r>
    </w:p>
    <w:p w:rsidR="00721958" w:rsidRDefault="00721958" w:rsidP="00721958">
      <w:pPr>
        <w:pStyle w:val="Caption"/>
      </w:pPr>
      <w:r>
        <w:t xml:space="preserve">Figure </w:t>
      </w:r>
      <w:r>
        <w:fldChar w:fldCharType="begin"/>
      </w:r>
      <w:r>
        <w:instrText xml:space="preserve"> SEQ Figure \* ARABIC </w:instrText>
      </w:r>
      <w:r>
        <w:fldChar w:fldCharType="separate"/>
      </w:r>
      <w:r>
        <w:rPr>
          <w:noProof/>
        </w:rPr>
        <w:t>42</w:t>
      </w:r>
      <w:r>
        <w:rPr>
          <w:noProof/>
        </w:rPr>
        <w:fldChar w:fldCharType="end"/>
      </w:r>
      <w:r>
        <w:t xml:space="preserve"> - Add Review</w:t>
      </w:r>
    </w:p>
    <w:p w:rsidR="00721958" w:rsidRDefault="00721958" w:rsidP="00721958">
      <w:pPr>
        <w:keepNext/>
      </w:pPr>
    </w:p>
    <w:p w:rsidR="00721958" w:rsidRDefault="00721958" w:rsidP="00721958">
      <w:pPr>
        <w:keepNext/>
      </w:pPr>
      <w:r>
        <w:t xml:space="preserve">After clicking the “Add Review” button, the review will be added to the “Review History” section of the page.  There may be multiple review records for each set of amendment changes.  The most recently added review is treaded as the </w:t>
      </w:r>
      <w:proofErr w:type="gramStart"/>
      <w:r>
        <w:t>current,</w:t>
      </w:r>
      <w:proofErr w:type="gramEnd"/>
      <w:r>
        <w:t xml:space="preserve"> or active review.  </w:t>
      </w:r>
    </w:p>
    <w:p w:rsidR="00721958" w:rsidRDefault="00721958" w:rsidP="00721958">
      <w:pPr>
        <w:keepNext/>
      </w:pPr>
      <w:r>
        <w:rPr>
          <w:noProof/>
        </w:rPr>
        <w:drawing>
          <wp:inline distT="0" distB="0" distL="0" distR="0" wp14:anchorId="31731BAE" wp14:editId="27F9B53C">
            <wp:extent cx="5943600" cy="4370070"/>
            <wp:effectExtent l="19050" t="0" r="0" b="0"/>
            <wp:docPr id="29" name="Picture 28" descr="06_review_hist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_review_history.png"/>
                    <pic:cNvPicPr/>
                  </pic:nvPicPr>
                  <pic:blipFill>
                    <a:blip r:embed="rId10" cstate="print"/>
                    <a:stretch>
                      <a:fillRect/>
                    </a:stretch>
                  </pic:blipFill>
                  <pic:spPr>
                    <a:xfrm>
                      <a:off x="0" y="0"/>
                      <a:ext cx="5943600" cy="4370070"/>
                    </a:xfrm>
                    <a:prstGeom prst="rect">
                      <a:avLst/>
                    </a:prstGeom>
                  </pic:spPr>
                </pic:pic>
              </a:graphicData>
            </a:graphic>
          </wp:inline>
        </w:drawing>
      </w:r>
    </w:p>
    <w:p w:rsidR="00721958" w:rsidRDefault="00721958" w:rsidP="00721958">
      <w:pPr>
        <w:pStyle w:val="Caption"/>
      </w:pPr>
      <w:r>
        <w:t xml:space="preserve">Figure </w:t>
      </w:r>
      <w:r>
        <w:fldChar w:fldCharType="begin"/>
      </w:r>
      <w:r>
        <w:instrText xml:space="preserve"> SEQ Figure \* ARABIC </w:instrText>
      </w:r>
      <w:r>
        <w:fldChar w:fldCharType="separate"/>
      </w:r>
      <w:r>
        <w:rPr>
          <w:noProof/>
        </w:rPr>
        <w:t>43</w:t>
      </w:r>
      <w:r>
        <w:rPr>
          <w:noProof/>
        </w:rPr>
        <w:fldChar w:fldCharType="end"/>
      </w:r>
      <w:r>
        <w:t xml:space="preserve"> - Review History</w:t>
      </w:r>
    </w:p>
    <w:p w:rsidR="00721958" w:rsidRDefault="00721958" w:rsidP="00721958">
      <w:pPr>
        <w:keepNext/>
      </w:pPr>
    </w:p>
    <w:p w:rsidR="00721958" w:rsidRDefault="00721958" w:rsidP="00721958">
      <w:pPr>
        <w:keepNext/>
      </w:pPr>
      <w:r>
        <w:t>You may return to the Amendment Review List page by clicking the “Return to Amendment Review List” link found at the top of the page.  As seen below, the Amendment Review List page lists the most recent review in the Review Status column amendment change list.  Subsequent reviews may still be added by returning to the Amendment Review Detail page using the “Review” link.</w:t>
      </w:r>
    </w:p>
    <w:p w:rsidR="00721958" w:rsidRDefault="00721958" w:rsidP="00721958">
      <w:pPr>
        <w:keepNext/>
      </w:pPr>
      <w:r>
        <w:rPr>
          <w:noProof/>
        </w:rPr>
        <w:drawing>
          <wp:inline distT="0" distB="0" distL="0" distR="0" wp14:anchorId="31AA7C2A" wp14:editId="746A2807">
            <wp:extent cx="5943600" cy="4370070"/>
            <wp:effectExtent l="19050" t="0" r="0" b="0"/>
            <wp:docPr id="30" name="Picture 29" descr="07_amendment_review_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_amendment_review_list.png"/>
                    <pic:cNvPicPr/>
                  </pic:nvPicPr>
                  <pic:blipFill>
                    <a:blip r:embed="rId11" cstate="print"/>
                    <a:stretch>
                      <a:fillRect/>
                    </a:stretch>
                  </pic:blipFill>
                  <pic:spPr>
                    <a:xfrm>
                      <a:off x="0" y="0"/>
                      <a:ext cx="5943600" cy="4370070"/>
                    </a:xfrm>
                    <a:prstGeom prst="rect">
                      <a:avLst/>
                    </a:prstGeom>
                  </pic:spPr>
                </pic:pic>
              </a:graphicData>
            </a:graphic>
          </wp:inline>
        </w:drawing>
      </w:r>
    </w:p>
    <w:p w:rsidR="00721958" w:rsidRDefault="00721958" w:rsidP="00721958">
      <w:pPr>
        <w:pStyle w:val="Caption"/>
      </w:pPr>
      <w:r>
        <w:t xml:space="preserve">Figure </w:t>
      </w:r>
      <w:r>
        <w:fldChar w:fldCharType="begin"/>
      </w:r>
      <w:r>
        <w:instrText xml:space="preserve"> SEQ Figure \* ARABIC </w:instrText>
      </w:r>
      <w:r>
        <w:fldChar w:fldCharType="separate"/>
      </w:r>
      <w:r>
        <w:rPr>
          <w:noProof/>
        </w:rPr>
        <w:t>44</w:t>
      </w:r>
      <w:r>
        <w:rPr>
          <w:noProof/>
        </w:rPr>
        <w:fldChar w:fldCharType="end"/>
      </w:r>
      <w:r>
        <w:t xml:space="preserve"> - Amendment Review List</w:t>
      </w:r>
    </w:p>
    <w:p w:rsidR="00721958" w:rsidRPr="004120A9" w:rsidRDefault="00721958" w:rsidP="00721958"/>
    <w:p w:rsidR="00B85920" w:rsidRDefault="00B85920">
      <w:bookmarkStart w:id="0" w:name="_GoBack"/>
      <w:bookmarkEnd w:id="0"/>
    </w:p>
    <w:sectPr w:rsidR="00B85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58"/>
    <w:rsid w:val="00721958"/>
    <w:rsid w:val="00A722AE"/>
    <w:rsid w:val="00B8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2195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721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2195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721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Gudibandi, Madhuri</dc:creator>
  <cp:lastModifiedBy>Gudibandi, Madhuri</cp:lastModifiedBy>
  <cp:revision>2</cp:revision>
  <dcterms:created xsi:type="dcterms:W3CDTF">2014-12-17T16:16:00Z</dcterms:created>
  <dcterms:modified xsi:type="dcterms:W3CDTF">2014-12-17T16:16:00Z</dcterms:modified>
</cp:coreProperties>
</file>